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F2" w:rsidRPr="001142F1" w:rsidRDefault="00FA6FF2" w:rsidP="00FA6FF2">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March 31</w:t>
      </w:r>
      <w:r w:rsidRPr="00AB0F2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FA6FF2" w:rsidRPr="001142F1" w:rsidRDefault="00FA6FF2" w:rsidP="00FA6FF2">
      <w:pPr>
        <w:spacing w:line="360" w:lineRule="auto"/>
        <w:jc w:val="center"/>
        <w:rPr>
          <w:rFonts w:ascii="Times New Roman" w:hAnsi="Times New Roman" w:cs="Times New Roman"/>
          <w:sz w:val="24"/>
          <w:szCs w:val="24"/>
        </w:rPr>
      </w:pPr>
    </w:p>
    <w:p w:rsidR="00FA6FF2" w:rsidRDefault="00FA6FF2" w:rsidP="00FA6FF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Husson </w:t>
      </w:r>
      <w:r w:rsidR="00FB09B9">
        <w:rPr>
          <w:rFonts w:ascii="Times New Roman" w:eastAsia="Times New Roman" w:hAnsi="Times New Roman" w:cs="Times New Roman"/>
          <w:sz w:val="24"/>
          <w:szCs w:val="24"/>
        </w:rPr>
        <w:t>Stock Index (HSI) increased</w:t>
      </w:r>
      <w:r w:rsidR="00866382">
        <w:rPr>
          <w:rFonts w:ascii="Times New Roman" w:eastAsia="Times New Roman" w:hAnsi="Times New Roman" w:cs="Times New Roman"/>
          <w:sz w:val="24"/>
          <w:szCs w:val="24"/>
        </w:rPr>
        <w:t xml:space="preserve"> 1.11</w:t>
      </w:r>
      <w:r>
        <w:rPr>
          <w:rFonts w:ascii="Times New Roman" w:eastAsia="Times New Roman" w:hAnsi="Times New Roman" w:cs="Times New Roman"/>
          <w:sz w:val="24"/>
          <w:szCs w:val="24"/>
        </w:rPr>
        <w:t>% from the week ended March 24</w:t>
      </w:r>
      <w:r w:rsidRPr="000C641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HSI on March 24</w:t>
      </w:r>
      <w:r w:rsidRPr="000C6418">
        <w:rPr>
          <w:rFonts w:ascii="Times New Roman" w:eastAsia="Times New Roman" w:hAnsi="Times New Roman" w:cs="Times New Roman"/>
          <w:sz w:val="24"/>
          <w:szCs w:val="24"/>
          <w:vertAlign w:val="superscript"/>
        </w:rPr>
        <w:t>th</w:t>
      </w:r>
      <w:r w:rsidR="00866382">
        <w:rPr>
          <w:rFonts w:ascii="Times New Roman" w:eastAsia="Times New Roman" w:hAnsi="Times New Roman" w:cs="Times New Roman"/>
          <w:sz w:val="24"/>
          <w:szCs w:val="24"/>
        </w:rPr>
        <w:t xml:space="preserve"> was 126.34</w:t>
      </w:r>
      <w:r>
        <w:rPr>
          <w:rFonts w:ascii="Times New Roman" w:eastAsia="Times New Roman" w:hAnsi="Times New Roman" w:cs="Times New Roman"/>
          <w:sz w:val="24"/>
          <w:szCs w:val="24"/>
        </w:rPr>
        <w:t xml:space="preserve"> and is now 127.74. There were three significant increases along with one significant decrease over the past week. 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 increased 6.78% from $30.98 to $33.08. Camden National </w:t>
      </w:r>
      <w:r w:rsidR="000470AE">
        <w:rPr>
          <w:rFonts w:ascii="Times New Roman" w:eastAsia="Times New Roman" w:hAnsi="Times New Roman" w:cs="Times New Roman"/>
          <w:sz w:val="24"/>
          <w:szCs w:val="24"/>
        </w:rPr>
        <w:t>Corporation</w:t>
      </w:r>
      <w:r>
        <w:rPr>
          <w:rFonts w:ascii="Times New Roman" w:eastAsia="Times New Roman" w:hAnsi="Times New Roman" w:cs="Times New Roman"/>
          <w:sz w:val="24"/>
          <w:szCs w:val="24"/>
        </w:rPr>
        <w:t xml:space="preserve"> (CAC) increased 5.71% from $41.66 to $44.04.</w:t>
      </w:r>
      <w:r w:rsidRPr="00D910AF">
        <w:rPr>
          <w:rFonts w:ascii="Times New Roman" w:eastAsia="Times New Roman" w:hAnsi="Times New Roman" w:cs="Times New Roman"/>
          <w:sz w:val="24"/>
          <w:szCs w:val="24"/>
        </w:rPr>
        <w:t xml:space="preserve"> </w:t>
      </w:r>
      <w:r w:rsidR="0067440F">
        <w:rPr>
          <w:rFonts w:ascii="Times New Roman" w:eastAsia="Times New Roman" w:hAnsi="Times New Roman" w:cs="Times New Roman"/>
          <w:sz w:val="24"/>
          <w:szCs w:val="24"/>
        </w:rPr>
        <w:t>T</w:t>
      </w:r>
      <w:r w:rsidR="002B6D3E">
        <w:rPr>
          <w:rFonts w:ascii="Times New Roman" w:eastAsia="Times New Roman" w:hAnsi="Times New Roman" w:cs="Times New Roman"/>
          <w:sz w:val="24"/>
          <w:szCs w:val="24"/>
        </w:rPr>
        <w:t>his rise in value occurred after</w:t>
      </w:r>
      <w:r w:rsidR="0067440F">
        <w:rPr>
          <w:rFonts w:ascii="Times New Roman" w:eastAsia="Times New Roman" w:hAnsi="Times New Roman" w:cs="Times New Roman"/>
          <w:sz w:val="24"/>
          <w:szCs w:val="24"/>
        </w:rPr>
        <w:t xml:space="preserve"> the announcement of their quarterly dividend. </w:t>
      </w:r>
      <w:r>
        <w:rPr>
          <w:rFonts w:ascii="Times New Roman" w:eastAsia="Times New Roman" w:hAnsi="Times New Roman" w:cs="Times New Roman"/>
          <w:sz w:val="24"/>
          <w:szCs w:val="24"/>
        </w:rPr>
        <w:t xml:space="preserve">Darden Restaurants (DRI) increased 9.07% from $76.71 to $83.67. </w:t>
      </w:r>
      <w:r w:rsidR="0067440F">
        <w:rPr>
          <w:rFonts w:ascii="Times New Roman" w:eastAsia="Times New Roman" w:hAnsi="Times New Roman" w:cs="Times New Roman"/>
          <w:sz w:val="24"/>
          <w:szCs w:val="24"/>
        </w:rPr>
        <w:t xml:space="preserve">Darden saw such an incredible increase due to their recent acquisition of Cheddar’s Scratch Kitchen. </w:t>
      </w:r>
      <w:r>
        <w:rPr>
          <w:rFonts w:ascii="Times New Roman" w:eastAsia="Times New Roman" w:hAnsi="Times New Roman" w:cs="Times New Roman"/>
          <w:sz w:val="24"/>
          <w:szCs w:val="24"/>
        </w:rPr>
        <w:t xml:space="preserve">The significant decrease of the week was Rite Aid (RAD) decreased 7.00% from $4.57 to $4.25. </w:t>
      </w:r>
    </w:p>
    <w:p w:rsidR="00FA6FF2" w:rsidRDefault="00FA6FF2" w:rsidP="00FA6FF2">
      <w:pPr>
        <w:spacing w:line="360" w:lineRule="auto"/>
        <w:rPr>
          <w:rFonts w:ascii="Times New Roman" w:eastAsia="Times New Roman" w:hAnsi="Times New Roman" w:cs="Times New Roman"/>
          <w:sz w:val="24"/>
          <w:szCs w:val="24"/>
        </w:rPr>
      </w:pPr>
    </w:p>
    <w:p w:rsidR="00FA6FF2" w:rsidRDefault="00FA6FF2" w:rsidP="00FA6FF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 We were unable to find any conclusive evidence for 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increase. The latest n</w:t>
      </w:r>
      <w:r w:rsidR="000470AE">
        <w:rPr>
          <w:rFonts w:ascii="Times New Roman" w:eastAsia="Times New Roman" w:hAnsi="Times New Roman" w:cs="Times New Roman"/>
          <w:sz w:val="24"/>
          <w:szCs w:val="24"/>
        </w:rPr>
        <w:t xml:space="preserve">ews on this company is they </w:t>
      </w:r>
      <w:r>
        <w:rPr>
          <w:rFonts w:ascii="Times New Roman" w:eastAsia="Times New Roman" w:hAnsi="Times New Roman" w:cs="Times New Roman"/>
          <w:sz w:val="24"/>
          <w:szCs w:val="24"/>
        </w:rPr>
        <w:t>had a stock split on March 22</w:t>
      </w:r>
      <w:r w:rsidR="000470AE">
        <w:rPr>
          <w:rFonts w:ascii="Times New Roman" w:eastAsia="Times New Roman" w:hAnsi="Times New Roman" w:cs="Times New Roman"/>
          <w:sz w:val="24"/>
          <w:szCs w:val="24"/>
        </w:rPr>
        <w:t>,</w:t>
      </w:r>
      <w:r w:rsidR="000470AE">
        <w:rPr>
          <w:rFonts w:ascii="Times New Roman" w:eastAsia="Times New Roman" w:hAnsi="Times New Roman" w:cs="Times New Roman"/>
          <w:sz w:val="24"/>
          <w:szCs w:val="24"/>
          <w:vertAlign w:val="superscript"/>
        </w:rPr>
        <w:t xml:space="preserve"> </w:t>
      </w:r>
      <w:r w:rsidR="000470AE">
        <w:rPr>
          <w:rFonts w:ascii="Times New Roman" w:eastAsia="Times New Roman" w:hAnsi="Times New Roman" w:cs="Times New Roman"/>
          <w:sz w:val="24"/>
          <w:szCs w:val="24"/>
        </w:rPr>
        <w:t>2017.</w:t>
      </w:r>
    </w:p>
    <w:p w:rsidR="00FA6FF2" w:rsidRDefault="00FA6FF2" w:rsidP="00FA6FF2">
      <w:pPr>
        <w:spacing w:line="360" w:lineRule="auto"/>
        <w:rPr>
          <w:rFonts w:ascii="Times New Roman" w:eastAsia="Times New Roman" w:hAnsi="Times New Roman" w:cs="Times New Roman"/>
          <w:sz w:val="24"/>
          <w:szCs w:val="24"/>
        </w:rPr>
      </w:pPr>
    </w:p>
    <w:p w:rsidR="00FA6FF2" w:rsidRDefault="00FA6FF2" w:rsidP="00FA6FF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Camden National </w:t>
      </w:r>
      <w:r w:rsidR="000470AE">
        <w:rPr>
          <w:rFonts w:ascii="Times New Roman" w:eastAsia="Times New Roman" w:hAnsi="Times New Roman" w:cs="Times New Roman"/>
          <w:sz w:val="24"/>
          <w:szCs w:val="24"/>
        </w:rPr>
        <w:t>Corporation</w:t>
      </w:r>
      <w:r>
        <w:rPr>
          <w:rFonts w:ascii="Times New Roman" w:eastAsia="Times New Roman" w:hAnsi="Times New Roman" w:cs="Times New Roman"/>
          <w:sz w:val="24"/>
          <w:szCs w:val="24"/>
        </w:rPr>
        <w:t xml:space="preserve"> (CAC): </w:t>
      </w:r>
      <w:r w:rsidR="000470AE">
        <w:rPr>
          <w:rFonts w:ascii="Times New Roman" w:eastAsia="Times New Roman" w:hAnsi="Times New Roman" w:cs="Times New Roman"/>
          <w:sz w:val="24"/>
          <w:szCs w:val="24"/>
        </w:rPr>
        <w:t xml:space="preserve">Camden National Corporation saw an increase in their stock value following an announcement by Gregory A. </w:t>
      </w:r>
      <w:proofErr w:type="spellStart"/>
      <w:r w:rsidR="000470AE">
        <w:rPr>
          <w:rFonts w:ascii="Times New Roman" w:eastAsia="Times New Roman" w:hAnsi="Times New Roman" w:cs="Times New Roman"/>
          <w:sz w:val="24"/>
          <w:szCs w:val="24"/>
        </w:rPr>
        <w:t>Dufour</w:t>
      </w:r>
      <w:proofErr w:type="spellEnd"/>
      <w:r w:rsidR="000470AE">
        <w:rPr>
          <w:rFonts w:ascii="Times New Roman" w:eastAsia="Times New Roman" w:hAnsi="Times New Roman" w:cs="Times New Roman"/>
          <w:sz w:val="24"/>
          <w:szCs w:val="24"/>
        </w:rPr>
        <w:t>, who is their president and CEO. He announced that, “T</w:t>
      </w:r>
      <w:r w:rsidR="000470AE" w:rsidRPr="000470AE">
        <w:rPr>
          <w:rFonts w:ascii="Times New Roman" w:eastAsia="Times New Roman" w:hAnsi="Times New Roman" w:cs="Times New Roman"/>
          <w:sz w:val="24"/>
          <w:szCs w:val="24"/>
        </w:rPr>
        <w:t>he board of directors of the Company declared a dividend of $0.23 per share payable on April 28, 2017, for shareholders of record on April 14, 2017</w:t>
      </w:r>
      <w:r w:rsidR="000470AE">
        <w:rPr>
          <w:rFonts w:ascii="Times New Roman" w:eastAsia="Times New Roman" w:hAnsi="Times New Roman" w:cs="Times New Roman"/>
          <w:sz w:val="24"/>
          <w:szCs w:val="24"/>
        </w:rPr>
        <w:t>.”</w:t>
      </w:r>
    </w:p>
    <w:p w:rsidR="00FA6FF2" w:rsidRDefault="00FA6FF2" w:rsidP="00FA6FF2">
      <w:pPr>
        <w:spacing w:line="360" w:lineRule="auto"/>
        <w:rPr>
          <w:rFonts w:ascii="Times New Roman" w:eastAsia="Times New Roman" w:hAnsi="Times New Roman" w:cs="Times New Roman"/>
          <w:sz w:val="24"/>
          <w:szCs w:val="24"/>
        </w:rPr>
      </w:pPr>
    </w:p>
    <w:p w:rsidR="000470AE" w:rsidRPr="000470AE" w:rsidRDefault="00FA6FF2" w:rsidP="000470AE">
      <w:pPr>
        <w:spacing w:line="360" w:lineRule="auto"/>
        <w:rPr>
          <w:rFonts w:eastAsia="Times New Roman"/>
        </w:rPr>
      </w:pPr>
      <w:r>
        <w:rPr>
          <w:rFonts w:ascii="Times New Roman" w:eastAsia="Times New Roman" w:hAnsi="Times New Roman" w:cs="Times New Roman"/>
          <w:sz w:val="24"/>
          <w:szCs w:val="24"/>
        </w:rPr>
        <w:t xml:space="preserve">Darden Restaurants (DRI): </w:t>
      </w:r>
      <w:r w:rsidR="000470AE">
        <w:rPr>
          <w:rFonts w:ascii="Times New Roman" w:eastAsia="Times New Roman" w:hAnsi="Times New Roman" w:cs="Times New Roman"/>
          <w:sz w:val="24"/>
          <w:szCs w:val="24"/>
        </w:rPr>
        <w:t xml:space="preserve">Darden Restaurants stock value rose over 9% this week because of two major reasons. The first reason is because of their acquisition of </w:t>
      </w:r>
      <w:r w:rsidR="0067440F">
        <w:rPr>
          <w:rFonts w:ascii="Times New Roman" w:eastAsia="Times New Roman" w:hAnsi="Times New Roman" w:cs="Times New Roman"/>
          <w:sz w:val="24"/>
          <w:szCs w:val="24"/>
        </w:rPr>
        <w:t>Cheddar’s</w:t>
      </w:r>
      <w:r w:rsidR="002B6D3E">
        <w:rPr>
          <w:rFonts w:ascii="Times New Roman" w:eastAsia="Times New Roman" w:hAnsi="Times New Roman" w:cs="Times New Roman"/>
          <w:sz w:val="24"/>
          <w:szCs w:val="24"/>
        </w:rPr>
        <w:t xml:space="preserve"> Scratch Kitchen; the second reason is the</w:t>
      </w:r>
      <w:bookmarkStart w:id="0" w:name="_GoBack"/>
      <w:bookmarkEnd w:id="0"/>
      <w:r w:rsidR="000470AE">
        <w:rPr>
          <w:rFonts w:ascii="Times New Roman" w:eastAsia="Times New Roman" w:hAnsi="Times New Roman" w:cs="Times New Roman"/>
          <w:sz w:val="24"/>
          <w:szCs w:val="24"/>
        </w:rPr>
        <w:t xml:space="preserve"> release of their 3Q17 earnings. This is described in deeper detail by Ralph Nathan of the Market Realist, “</w:t>
      </w:r>
      <w:r w:rsidR="000470AE" w:rsidRPr="000470AE">
        <w:rPr>
          <w:rFonts w:ascii="Times New Roman" w:eastAsia="Times New Roman" w:hAnsi="Times New Roman" w:cs="Times New Roman"/>
          <w:sz w:val="24"/>
          <w:szCs w:val="24"/>
        </w:rPr>
        <w:t>Darden recently announced its acquisition of Cheddar’s Scratch Kitchen for $780 million. The company’s management expects the Cheddar’s acquisition to contribute $0.12 to its fiscal 2018 EPS.</w:t>
      </w:r>
      <w:r w:rsidR="000470AE">
        <w:rPr>
          <w:rFonts w:eastAsia="Times New Roman"/>
        </w:rPr>
        <w:t xml:space="preserve"> </w:t>
      </w:r>
      <w:r w:rsidR="000470AE" w:rsidRPr="000470AE">
        <w:rPr>
          <w:rFonts w:ascii="Times New Roman" w:eastAsia="Times New Roman" w:hAnsi="Times New Roman" w:cs="Times New Roman"/>
          <w:sz w:val="24"/>
          <w:szCs w:val="24"/>
        </w:rPr>
        <w:t>All these factors appear to have increased investors’ confidence in the stock, leading to a rise in its price. On March 30, 2017, Darden was trading at $82.83, a rise of 9.6% since the announcement of its fiscal 3Q17 earnings</w:t>
      </w:r>
      <w:r w:rsidR="0067440F">
        <w:rPr>
          <w:rFonts w:ascii="Times New Roman" w:eastAsia="Times New Roman" w:hAnsi="Times New Roman" w:cs="Times New Roman"/>
          <w:sz w:val="24"/>
          <w:szCs w:val="24"/>
        </w:rPr>
        <w:t>.”</w:t>
      </w:r>
    </w:p>
    <w:p w:rsidR="00FA6FF2" w:rsidRDefault="00FA6FF2" w:rsidP="00FA6FF2">
      <w:pPr>
        <w:spacing w:line="360" w:lineRule="auto"/>
        <w:rPr>
          <w:rFonts w:ascii="Times New Roman" w:eastAsia="Times New Roman" w:hAnsi="Times New Roman" w:cs="Times New Roman"/>
          <w:sz w:val="24"/>
          <w:szCs w:val="24"/>
        </w:rPr>
      </w:pPr>
    </w:p>
    <w:p w:rsidR="00FA6FF2" w:rsidRDefault="00FA6FF2" w:rsidP="00FA6FF2">
      <w:pPr>
        <w:spacing w:line="360" w:lineRule="auto"/>
        <w:rPr>
          <w:rFonts w:ascii="Times New Roman" w:eastAsia="Times New Roman" w:hAnsi="Times New Roman" w:cs="Times New Roman"/>
          <w:sz w:val="24"/>
          <w:szCs w:val="24"/>
        </w:rPr>
      </w:pPr>
    </w:p>
    <w:p w:rsidR="00FA6FF2" w:rsidRDefault="00FA6FF2" w:rsidP="00FA6FF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Rite Aid (RAD):</w:t>
      </w:r>
      <w:r w:rsidR="0067440F">
        <w:rPr>
          <w:rFonts w:ascii="Times New Roman" w:eastAsia="Times New Roman" w:hAnsi="Times New Roman" w:cs="Times New Roman"/>
          <w:sz w:val="24"/>
          <w:szCs w:val="24"/>
        </w:rPr>
        <w:t xml:space="preserve"> The uncertainty of the Walgreens Boots Alliance (WAG) buyout of Rite Aid continues to damage Rite Aid’s stock value.</w:t>
      </w:r>
    </w:p>
    <w:p w:rsidR="00FA6FF2" w:rsidRDefault="00FA6FF2" w:rsidP="00FA6FF2">
      <w:pPr>
        <w:spacing w:line="360" w:lineRule="auto"/>
        <w:rPr>
          <w:rFonts w:ascii="Times New Roman" w:eastAsia="Times New Roman" w:hAnsi="Times New Roman" w:cs="Times New Roman"/>
          <w:sz w:val="24"/>
          <w:szCs w:val="24"/>
        </w:rPr>
      </w:pPr>
      <w:r w:rsidRPr="00DB3C11">
        <w:rPr>
          <w:rFonts w:ascii="Times New Roman" w:eastAsia="Times New Roman" w:hAnsi="Times New Roman" w:cs="Times New Roman"/>
          <w:sz w:val="24"/>
          <w:szCs w:val="24"/>
        </w:rPr>
        <w:t> </w:t>
      </w:r>
    </w:p>
    <w:p w:rsidR="00FA6FF2" w:rsidRPr="001142F1" w:rsidRDefault="00FA6FF2" w:rsidP="00FA6FF2">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FA6FF2" w:rsidRDefault="00FA6FF2" w:rsidP="00FA6FF2"/>
    <w:p w:rsidR="00FA6FF2" w:rsidRDefault="00FA6FF2" w:rsidP="00FA6FF2"/>
    <w:p w:rsidR="00FA6FF2" w:rsidRDefault="0067440F" w:rsidP="00FA6FF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 Newswire. (</w:t>
      </w:r>
      <w:r w:rsidR="000470AE">
        <w:rPr>
          <w:rFonts w:ascii="Times New Roman" w:eastAsia="Times New Roman" w:hAnsi="Times New Roman" w:cs="Times New Roman"/>
          <w:bCs/>
          <w:sz w:val="24"/>
          <w:szCs w:val="24"/>
        </w:rPr>
        <w:t>March 28</w:t>
      </w:r>
      <w:r>
        <w:rPr>
          <w:rFonts w:ascii="Times New Roman" w:eastAsia="Times New Roman" w:hAnsi="Times New Roman" w:cs="Times New Roman"/>
          <w:bCs/>
          <w:sz w:val="24"/>
          <w:szCs w:val="24"/>
        </w:rPr>
        <w:t>, 2017</w:t>
      </w:r>
      <w:r w:rsidR="00FA6FF2">
        <w:rPr>
          <w:rFonts w:ascii="Times New Roman" w:eastAsia="Times New Roman" w:hAnsi="Times New Roman" w:cs="Times New Roman"/>
          <w:bCs/>
          <w:sz w:val="24"/>
          <w:szCs w:val="24"/>
        </w:rPr>
        <w:t xml:space="preserve">). </w:t>
      </w:r>
      <w:r w:rsidR="000470AE" w:rsidRPr="000470AE">
        <w:rPr>
          <w:rFonts w:ascii="Times New Roman" w:eastAsia="Times New Roman" w:hAnsi="Times New Roman" w:cs="Times New Roman"/>
          <w:bCs/>
          <w:i/>
          <w:sz w:val="24"/>
          <w:szCs w:val="24"/>
        </w:rPr>
        <w:t>Camden National Corporation's Board Declares Quarterly Dividend</w:t>
      </w:r>
      <w:r w:rsidR="000470AE">
        <w:rPr>
          <w:rFonts w:ascii="Times New Roman" w:eastAsia="Times New Roman" w:hAnsi="Times New Roman" w:cs="Times New Roman"/>
          <w:bCs/>
          <w:i/>
          <w:sz w:val="24"/>
          <w:szCs w:val="24"/>
        </w:rPr>
        <w:t>.</w:t>
      </w:r>
      <w:r w:rsidR="000470AE">
        <w:rPr>
          <w:rFonts w:ascii="Times New Roman" w:eastAsia="Times New Roman" w:hAnsi="Times New Roman" w:cs="Times New Roman"/>
          <w:b/>
          <w:bCs/>
          <w:i/>
          <w:sz w:val="24"/>
          <w:szCs w:val="24"/>
        </w:rPr>
        <w:t xml:space="preserve"> </w:t>
      </w:r>
      <w:r w:rsidR="00FA6FF2">
        <w:rPr>
          <w:rFonts w:ascii="Times New Roman" w:eastAsia="Times New Roman" w:hAnsi="Times New Roman" w:cs="Times New Roman"/>
          <w:bCs/>
          <w:sz w:val="24"/>
          <w:szCs w:val="24"/>
        </w:rPr>
        <w:t xml:space="preserve">Retrieved from: </w:t>
      </w:r>
      <w:hyperlink r:id="rId4" w:history="1">
        <w:r w:rsidR="000470AE" w:rsidRPr="00822BC2">
          <w:rPr>
            <w:rStyle w:val="Hyperlink"/>
            <w:rFonts w:ascii="Times New Roman" w:eastAsia="Times New Roman" w:hAnsi="Times New Roman" w:cs="Times New Roman"/>
            <w:bCs/>
            <w:sz w:val="24"/>
            <w:szCs w:val="24"/>
          </w:rPr>
          <w:t>http://finance.yahoo.com/news/camden-national-corporations-board-declares-201500494.html</w:t>
        </w:r>
      </w:hyperlink>
    </w:p>
    <w:p w:rsidR="00FA6FF2" w:rsidRDefault="00FA6FF2" w:rsidP="00FA6FF2">
      <w:pPr>
        <w:spacing w:line="360" w:lineRule="auto"/>
        <w:rPr>
          <w:rFonts w:ascii="Times New Roman" w:eastAsia="Times New Roman" w:hAnsi="Times New Roman" w:cs="Times New Roman"/>
          <w:bCs/>
          <w:sz w:val="24"/>
          <w:szCs w:val="24"/>
        </w:rPr>
      </w:pPr>
    </w:p>
    <w:p w:rsidR="00FA6FF2" w:rsidRDefault="0067440F" w:rsidP="00FA6FF2">
      <w:pPr>
        <w:spacing w:line="360" w:lineRule="auto"/>
      </w:pPr>
      <w:r>
        <w:rPr>
          <w:rFonts w:ascii="Times New Roman" w:eastAsia="Times New Roman" w:hAnsi="Times New Roman" w:cs="Times New Roman"/>
          <w:bCs/>
          <w:sz w:val="24"/>
          <w:szCs w:val="24"/>
        </w:rPr>
        <w:t>Nathan, Ralph</w:t>
      </w:r>
      <w:r w:rsidR="00FA6F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Market Realist. (March 31, 2017</w:t>
      </w:r>
      <w:r w:rsidR="00FA6FF2">
        <w:rPr>
          <w:rFonts w:ascii="Times New Roman" w:eastAsia="Times New Roman" w:hAnsi="Times New Roman" w:cs="Times New Roman"/>
          <w:bCs/>
          <w:sz w:val="24"/>
          <w:szCs w:val="24"/>
        </w:rPr>
        <w:t xml:space="preserve">). </w:t>
      </w:r>
      <w:r w:rsidRPr="0067440F">
        <w:rPr>
          <w:rFonts w:ascii="Times New Roman" w:eastAsia="Times New Roman" w:hAnsi="Times New Roman" w:cs="Times New Roman"/>
          <w:bCs/>
          <w:i/>
          <w:sz w:val="24"/>
          <w:szCs w:val="24"/>
        </w:rPr>
        <w:t>Darden Stock Rose on Its Acquisition of Cheddar’s Scratch Kitchen</w:t>
      </w:r>
      <w:r>
        <w:rPr>
          <w:rFonts w:ascii="Times New Roman" w:eastAsia="Times New Roman" w:hAnsi="Times New Roman" w:cs="Times New Roman"/>
          <w:bCs/>
          <w:i/>
          <w:sz w:val="24"/>
          <w:szCs w:val="24"/>
        </w:rPr>
        <w:t xml:space="preserve">. </w:t>
      </w:r>
      <w:r w:rsidR="00FA6FF2">
        <w:rPr>
          <w:rFonts w:ascii="Times New Roman" w:eastAsia="Times New Roman" w:hAnsi="Times New Roman" w:cs="Times New Roman"/>
          <w:bCs/>
          <w:sz w:val="24"/>
          <w:szCs w:val="24"/>
        </w:rPr>
        <w:t xml:space="preserve">Retrieved from: </w:t>
      </w:r>
      <w:hyperlink r:id="rId5" w:history="1">
        <w:r w:rsidRPr="00822BC2">
          <w:rPr>
            <w:rStyle w:val="Hyperlink"/>
          </w:rPr>
          <w:t>http://marketrealist.com/2017/03/darden-stock-rose-on-its-acquisition-of-cheddars-scratch-kitchen/</w:t>
        </w:r>
      </w:hyperlink>
    </w:p>
    <w:p w:rsidR="0067440F" w:rsidRDefault="0067440F" w:rsidP="00FA6FF2">
      <w:pPr>
        <w:spacing w:line="360" w:lineRule="auto"/>
      </w:pPr>
    </w:p>
    <w:p w:rsidR="0067440F" w:rsidRPr="0067440F" w:rsidRDefault="0067440F" w:rsidP="00FA6FF2">
      <w:pPr>
        <w:spacing w:line="360" w:lineRule="auto"/>
        <w:rPr>
          <w:rFonts w:ascii="Times New Roman" w:eastAsia="Times New Roman" w:hAnsi="Times New Roman" w:cs="Times New Roman"/>
          <w:b/>
          <w:bCs/>
          <w:sz w:val="24"/>
          <w:szCs w:val="24"/>
        </w:rPr>
      </w:pPr>
    </w:p>
    <w:p w:rsidR="0019690C" w:rsidRDefault="0019690C"/>
    <w:sectPr w:rsidR="0019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F2"/>
    <w:rsid w:val="000470AE"/>
    <w:rsid w:val="0019690C"/>
    <w:rsid w:val="002B6D3E"/>
    <w:rsid w:val="0067440F"/>
    <w:rsid w:val="00866382"/>
    <w:rsid w:val="00FA6FF2"/>
    <w:rsid w:val="00FB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22E36-E08F-48A6-BC6A-256625C9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F2"/>
  </w:style>
  <w:style w:type="paragraph" w:styleId="Heading1">
    <w:name w:val="heading 1"/>
    <w:basedOn w:val="Normal"/>
    <w:next w:val="Normal"/>
    <w:link w:val="Heading1Char"/>
    <w:uiPriority w:val="9"/>
    <w:qFormat/>
    <w:rsid w:val="000470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FF2"/>
    <w:rPr>
      <w:color w:val="0563C1" w:themeColor="hyperlink"/>
      <w:u w:val="single"/>
    </w:rPr>
  </w:style>
  <w:style w:type="character" w:customStyle="1" w:styleId="Heading1Char">
    <w:name w:val="Heading 1 Char"/>
    <w:basedOn w:val="DefaultParagraphFont"/>
    <w:link w:val="Heading1"/>
    <w:uiPriority w:val="9"/>
    <w:rsid w:val="000470A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470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95722">
      <w:bodyDiv w:val="1"/>
      <w:marLeft w:val="0"/>
      <w:marRight w:val="0"/>
      <w:marTop w:val="0"/>
      <w:marBottom w:val="0"/>
      <w:divBdr>
        <w:top w:val="none" w:sz="0" w:space="0" w:color="auto"/>
        <w:left w:val="none" w:sz="0" w:space="0" w:color="auto"/>
        <w:bottom w:val="none" w:sz="0" w:space="0" w:color="auto"/>
        <w:right w:val="none" w:sz="0" w:space="0" w:color="auto"/>
      </w:divBdr>
    </w:div>
    <w:div w:id="995259199">
      <w:bodyDiv w:val="1"/>
      <w:marLeft w:val="0"/>
      <w:marRight w:val="0"/>
      <w:marTop w:val="0"/>
      <w:marBottom w:val="0"/>
      <w:divBdr>
        <w:top w:val="none" w:sz="0" w:space="0" w:color="auto"/>
        <w:left w:val="none" w:sz="0" w:space="0" w:color="auto"/>
        <w:bottom w:val="none" w:sz="0" w:space="0" w:color="auto"/>
        <w:right w:val="none" w:sz="0" w:space="0" w:color="auto"/>
      </w:divBdr>
    </w:div>
    <w:div w:id="1132790620">
      <w:bodyDiv w:val="1"/>
      <w:marLeft w:val="0"/>
      <w:marRight w:val="0"/>
      <w:marTop w:val="0"/>
      <w:marBottom w:val="0"/>
      <w:divBdr>
        <w:top w:val="none" w:sz="0" w:space="0" w:color="auto"/>
        <w:left w:val="none" w:sz="0" w:space="0" w:color="auto"/>
        <w:bottom w:val="none" w:sz="0" w:space="0" w:color="auto"/>
        <w:right w:val="none" w:sz="0" w:space="0" w:color="auto"/>
      </w:divBdr>
    </w:div>
    <w:div w:id="11383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rketrealist.com/2017/03/darden-stock-rose-on-its-acquisition-of-cheddars-scratch-kitchen/" TargetMode="External"/><Relationship Id="rId4" Type="http://schemas.openxmlformats.org/officeDocument/2006/relationships/hyperlink" Target="http://finance.yahoo.com/news/camden-national-corporations-board-declares-2015004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5</cp:revision>
  <dcterms:created xsi:type="dcterms:W3CDTF">2017-04-01T18:30:00Z</dcterms:created>
  <dcterms:modified xsi:type="dcterms:W3CDTF">2017-04-03T16:38:00Z</dcterms:modified>
</cp:coreProperties>
</file>